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5-108-2103/2024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86MS0043-01-2023-013177-72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20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3 Нижневартовского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Бессонова Дениса Сергеевича,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зарегистрированного и проживающего по адресу: </w:t>
      </w:r>
      <w:r>
        <w:rPr>
          <w:rStyle w:val="cat-UserDefinedgrp-3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4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0356043010223080302001697 от 03.08.2023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ч.5 ст. 12.16 Кодекса РФ об АП, вступившим в законную силу 02.09.2023, Бессонов Д.С. привлечен к административной ответственности в виде штрафа в размере 3000 рублей. Получив копию указанного постановления и достоверно зная о необходимости уплатить штраф в соответствии с ним, Бессонов Д.С.,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судебное заседание Бессонов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вручена адресату.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 от 24 марта 2005, такое извещение является надлежащим.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 возможным рассмотреть дело об административном правонарушении без участия Бессонова Д.С.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следующие доказательства по делу: протокол об административном правонарушении № 0356043010423121102002607</w:t>
      </w:r>
      <w:r>
        <w:rPr>
          <w:rFonts w:ascii="Times New Roman" w:eastAsia="Times New Roman" w:hAnsi="Times New Roman" w:cs="Times New Roman"/>
        </w:rPr>
        <w:t xml:space="preserve"> от 11 декабря 2023 года</w:t>
      </w:r>
      <w:r>
        <w:rPr>
          <w:rFonts w:ascii="Times New Roman" w:eastAsia="Times New Roman" w:hAnsi="Times New Roman" w:cs="Times New Roman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Бессонова Д.С.;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0356043010223080302001697 от 03.08.2023 года</w:t>
      </w:r>
      <w:r>
        <w:rPr>
          <w:rFonts w:ascii="Times New Roman" w:eastAsia="Times New Roman" w:hAnsi="Times New Roman" w:cs="Times New Roman"/>
        </w:rPr>
        <w:t xml:space="preserve">, согласно которому Бессонов Д.С.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 3000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5 ст. 12.16 Кодекса РФ об АП</w:t>
      </w:r>
      <w:r>
        <w:rPr>
          <w:rFonts w:ascii="Times New Roman" w:eastAsia="Times New Roman" w:hAnsi="Times New Roman" w:cs="Times New Roman"/>
        </w:rPr>
        <w:t>; карточку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нарушения; отчет отслеживания почтового отправления; извещение,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</w:rPr>
        <w:t xml:space="preserve">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Бессонова Д.С. 03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5 ст. 12.16 Кодекса РФ об АП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августа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</w:rPr>
        <w:t>Бессонова Д.С.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возвращено из-за истечения срока хранения 2</w:t>
      </w:r>
      <w:r>
        <w:rPr>
          <w:rFonts w:ascii="Times New Roman" w:eastAsia="Times New Roman" w:hAnsi="Times New Roman" w:cs="Times New Roman"/>
        </w:rPr>
        <w:t>2 августа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02 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Бессонов Д.С.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01 ноября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3</w:t>
      </w:r>
      <w:r>
        <w:rPr>
          <w:rFonts w:ascii="Times New Roman" w:eastAsia="Times New Roman" w:hAnsi="Times New Roman" w:cs="Times New Roman"/>
        </w:rPr>
        <w:t>000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Бессонов Д.С.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Бессонова Дениса Сергеевича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(шесть тысяч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0412365400435022242320165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5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5-108-2103/2024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